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0AA31" w14:textId="3D61FA29" w:rsidR="00B34290" w:rsidRPr="006632D0" w:rsidRDefault="00B34290" w:rsidP="00B34290">
      <w:pPr>
        <w:pStyle w:val="NoSpacing"/>
        <w:rPr>
          <w:rFonts w:ascii="Arial" w:hAnsi="Arial" w:cs="Arial"/>
          <w:sz w:val="24"/>
          <w:szCs w:val="24"/>
        </w:rPr>
      </w:pPr>
      <w:r w:rsidRPr="006632D0">
        <w:rPr>
          <w:rFonts w:ascii="Arial" w:hAnsi="Arial" w:cs="Arial"/>
          <w:sz w:val="24"/>
          <w:szCs w:val="24"/>
        </w:rPr>
        <w:t>Day One – What are Positive Affirmations?</w:t>
      </w:r>
    </w:p>
    <w:p w14:paraId="72C6C8CA" w14:textId="4F11DBAD" w:rsidR="00B34290" w:rsidRPr="006632D0" w:rsidRDefault="00B34290" w:rsidP="00B34290">
      <w:pPr>
        <w:pStyle w:val="NoSpacing"/>
        <w:rPr>
          <w:rFonts w:ascii="Arial" w:hAnsi="Arial" w:cs="Arial"/>
          <w:sz w:val="24"/>
          <w:szCs w:val="24"/>
        </w:rPr>
      </w:pPr>
    </w:p>
    <w:p w14:paraId="7B256412" w14:textId="0B1439C6" w:rsidR="00B34290" w:rsidRPr="006632D0" w:rsidRDefault="00B34290" w:rsidP="00B34290">
      <w:pPr>
        <w:pStyle w:val="NoSpacing"/>
        <w:rPr>
          <w:rFonts w:ascii="Arial" w:hAnsi="Arial" w:cs="Arial"/>
          <w:sz w:val="24"/>
          <w:szCs w:val="24"/>
        </w:rPr>
      </w:pPr>
      <w:r w:rsidRPr="006632D0">
        <w:rPr>
          <w:rFonts w:ascii="Arial" w:hAnsi="Arial" w:cs="Arial"/>
          <w:sz w:val="24"/>
          <w:szCs w:val="24"/>
        </w:rPr>
        <w:t>[greeting]</w:t>
      </w:r>
    </w:p>
    <w:p w14:paraId="21F910BC" w14:textId="6B03D1CA" w:rsidR="00B34290" w:rsidRPr="006632D0" w:rsidRDefault="00B34290" w:rsidP="00B34290">
      <w:pPr>
        <w:pStyle w:val="NoSpacing"/>
        <w:rPr>
          <w:rFonts w:ascii="Arial" w:hAnsi="Arial" w:cs="Arial"/>
          <w:sz w:val="24"/>
          <w:szCs w:val="24"/>
        </w:rPr>
      </w:pPr>
    </w:p>
    <w:p w14:paraId="0C9415E4" w14:textId="0D98F988" w:rsidR="00B34290" w:rsidRPr="006632D0" w:rsidRDefault="00FE3E6B" w:rsidP="00B34290">
      <w:pPr>
        <w:pStyle w:val="NoSpacing"/>
        <w:rPr>
          <w:rFonts w:ascii="Arial" w:hAnsi="Arial" w:cs="Arial"/>
          <w:sz w:val="24"/>
          <w:szCs w:val="24"/>
        </w:rPr>
      </w:pPr>
      <w:r w:rsidRPr="006632D0">
        <w:rPr>
          <w:rFonts w:ascii="Arial" w:hAnsi="Arial" w:cs="Arial"/>
          <w:sz w:val="24"/>
          <w:szCs w:val="24"/>
        </w:rPr>
        <w:t xml:space="preserve">Welcome to the 7-day challenge </w:t>
      </w:r>
      <w:r w:rsidR="00031E12" w:rsidRPr="006632D0">
        <w:rPr>
          <w:rFonts w:ascii="Arial" w:hAnsi="Arial" w:cs="Arial"/>
          <w:sz w:val="24"/>
          <w:szCs w:val="24"/>
        </w:rPr>
        <w:t>where you will learn more about affirmations and how to use them. Today, we are starting off by learning a little more about what affirmations and how they can benefit you.</w:t>
      </w:r>
    </w:p>
    <w:p w14:paraId="40A97F78" w14:textId="77777777" w:rsidR="00031E12" w:rsidRPr="006632D0" w:rsidRDefault="00031E12" w:rsidP="00B34290">
      <w:pPr>
        <w:pStyle w:val="NoSpacing"/>
        <w:rPr>
          <w:rFonts w:ascii="Arial" w:hAnsi="Arial" w:cs="Arial"/>
          <w:sz w:val="24"/>
          <w:szCs w:val="24"/>
        </w:rPr>
      </w:pPr>
    </w:p>
    <w:p w14:paraId="2240E850" w14:textId="2F1D1802" w:rsidR="00B34290" w:rsidRPr="006632D0" w:rsidRDefault="00B34290" w:rsidP="00B34290">
      <w:pPr>
        <w:pStyle w:val="NoSpacing"/>
        <w:rPr>
          <w:rFonts w:ascii="Arial" w:hAnsi="Arial" w:cs="Arial"/>
          <w:sz w:val="24"/>
          <w:szCs w:val="24"/>
        </w:rPr>
      </w:pPr>
    </w:p>
    <w:p w14:paraId="0A2EE17E" w14:textId="1248BA8C" w:rsidR="00B34290" w:rsidRPr="006632D0" w:rsidRDefault="005B6E58" w:rsidP="00B34290">
      <w:pPr>
        <w:pStyle w:val="NoSpacing"/>
        <w:rPr>
          <w:rFonts w:ascii="Arial" w:hAnsi="Arial" w:cs="Arial"/>
          <w:b/>
          <w:bCs/>
          <w:sz w:val="24"/>
          <w:szCs w:val="24"/>
        </w:rPr>
      </w:pPr>
      <w:r w:rsidRPr="006632D0">
        <w:rPr>
          <w:rFonts w:ascii="Arial" w:hAnsi="Arial" w:cs="Arial"/>
          <w:b/>
          <w:bCs/>
          <w:sz w:val="24"/>
          <w:szCs w:val="24"/>
        </w:rPr>
        <w:t>You Use Affirmations Every Time You Have a Thought</w:t>
      </w:r>
    </w:p>
    <w:p w14:paraId="0B2944C2" w14:textId="493F8D49" w:rsidR="005B6E58" w:rsidRPr="006632D0" w:rsidRDefault="005B6E58" w:rsidP="00B34290">
      <w:pPr>
        <w:pStyle w:val="NoSpacing"/>
        <w:rPr>
          <w:rFonts w:ascii="Arial" w:hAnsi="Arial" w:cs="Arial"/>
          <w:b/>
          <w:bCs/>
          <w:sz w:val="24"/>
          <w:szCs w:val="24"/>
        </w:rPr>
      </w:pPr>
    </w:p>
    <w:p w14:paraId="261BF5F3" w14:textId="2A45241A" w:rsidR="005B6E58" w:rsidRPr="006632D0" w:rsidRDefault="000B6522" w:rsidP="00B34290">
      <w:pPr>
        <w:pStyle w:val="NoSpacing"/>
        <w:rPr>
          <w:rFonts w:ascii="Arial" w:hAnsi="Arial" w:cs="Arial"/>
          <w:sz w:val="24"/>
          <w:szCs w:val="24"/>
        </w:rPr>
      </w:pPr>
      <w:r w:rsidRPr="006632D0">
        <w:rPr>
          <w:rFonts w:ascii="Arial" w:hAnsi="Arial" w:cs="Arial"/>
          <w:sz w:val="24"/>
          <w:szCs w:val="24"/>
        </w:rPr>
        <w:t>One thing to keep in mind about affirmations is that you are already using them in your regular life. Every time you have any kind of thought or perceived notion about anything, it is a way to affirm that thought. Positive affirmations work the same way, but you are introducing new thoughts and changing your mindset with them.</w:t>
      </w:r>
    </w:p>
    <w:p w14:paraId="3986CEDD" w14:textId="77777777" w:rsidR="000B6522" w:rsidRPr="006632D0" w:rsidRDefault="000B6522" w:rsidP="00B34290">
      <w:pPr>
        <w:pStyle w:val="NoSpacing"/>
        <w:rPr>
          <w:rFonts w:ascii="Arial" w:hAnsi="Arial" w:cs="Arial"/>
          <w:sz w:val="24"/>
          <w:szCs w:val="24"/>
        </w:rPr>
      </w:pPr>
    </w:p>
    <w:p w14:paraId="3933DAA7" w14:textId="77777777" w:rsidR="005B6E58" w:rsidRPr="006632D0" w:rsidRDefault="005B6E58" w:rsidP="00B34290">
      <w:pPr>
        <w:pStyle w:val="NoSpacing"/>
        <w:rPr>
          <w:rFonts w:ascii="Arial" w:hAnsi="Arial" w:cs="Arial"/>
          <w:b/>
          <w:bCs/>
          <w:sz w:val="24"/>
          <w:szCs w:val="24"/>
        </w:rPr>
      </w:pPr>
    </w:p>
    <w:p w14:paraId="6F5CFC58" w14:textId="19B7293F" w:rsidR="00B34290" w:rsidRPr="006632D0" w:rsidRDefault="005B6E58" w:rsidP="00B34290">
      <w:pPr>
        <w:pStyle w:val="NoSpacing"/>
        <w:rPr>
          <w:rFonts w:ascii="Arial" w:hAnsi="Arial" w:cs="Arial"/>
          <w:b/>
          <w:bCs/>
          <w:sz w:val="24"/>
          <w:szCs w:val="24"/>
        </w:rPr>
      </w:pPr>
      <w:r w:rsidRPr="006632D0">
        <w:rPr>
          <w:rFonts w:ascii="Arial" w:hAnsi="Arial" w:cs="Arial"/>
          <w:b/>
          <w:bCs/>
          <w:sz w:val="24"/>
          <w:szCs w:val="24"/>
        </w:rPr>
        <w:t>Utilizing Positive Affirmations</w:t>
      </w:r>
    </w:p>
    <w:p w14:paraId="22B611AE" w14:textId="3DD1181A" w:rsidR="005B6E58" w:rsidRPr="006632D0" w:rsidRDefault="005B6E58" w:rsidP="00B34290">
      <w:pPr>
        <w:pStyle w:val="NoSpacing"/>
        <w:rPr>
          <w:rFonts w:ascii="Arial" w:hAnsi="Arial" w:cs="Arial"/>
          <w:b/>
          <w:bCs/>
          <w:sz w:val="24"/>
          <w:szCs w:val="24"/>
        </w:rPr>
      </w:pPr>
    </w:p>
    <w:p w14:paraId="199679C2" w14:textId="284283E5" w:rsidR="005B6E58" w:rsidRPr="006632D0" w:rsidRDefault="000B6522" w:rsidP="00B34290">
      <w:pPr>
        <w:pStyle w:val="NoSpacing"/>
        <w:rPr>
          <w:rFonts w:ascii="Arial" w:hAnsi="Arial" w:cs="Arial"/>
          <w:sz w:val="24"/>
          <w:szCs w:val="24"/>
        </w:rPr>
      </w:pPr>
      <w:r w:rsidRPr="006632D0">
        <w:rPr>
          <w:rFonts w:ascii="Arial" w:hAnsi="Arial" w:cs="Arial"/>
          <w:sz w:val="24"/>
          <w:szCs w:val="24"/>
        </w:rPr>
        <w:t xml:space="preserve">Positive affirmations are a way to </w:t>
      </w:r>
      <w:r w:rsidR="00EA65E5" w:rsidRPr="006632D0">
        <w:rPr>
          <w:rFonts w:ascii="Arial" w:hAnsi="Arial" w:cs="Arial"/>
          <w:sz w:val="24"/>
          <w:szCs w:val="24"/>
        </w:rPr>
        <w:t>have more positive thoughts and bring these into your subconscious mind.</w:t>
      </w:r>
      <w:r w:rsidR="00A24BDB" w:rsidRPr="006632D0">
        <w:rPr>
          <w:rFonts w:ascii="Arial" w:hAnsi="Arial" w:cs="Arial"/>
          <w:sz w:val="24"/>
          <w:szCs w:val="24"/>
        </w:rPr>
        <w:t xml:space="preserve"> The more you read an affirmation, write them down, or say them out loud, the more you will begin to believe them. </w:t>
      </w:r>
      <w:proofErr w:type="gramStart"/>
      <w:r w:rsidR="00A24BDB" w:rsidRPr="006632D0">
        <w:rPr>
          <w:rFonts w:ascii="Arial" w:hAnsi="Arial" w:cs="Arial"/>
          <w:sz w:val="24"/>
          <w:szCs w:val="24"/>
        </w:rPr>
        <w:t>This is why</w:t>
      </w:r>
      <w:proofErr w:type="gramEnd"/>
      <w:r w:rsidR="00A24BDB" w:rsidRPr="006632D0">
        <w:rPr>
          <w:rFonts w:ascii="Arial" w:hAnsi="Arial" w:cs="Arial"/>
          <w:sz w:val="24"/>
          <w:szCs w:val="24"/>
        </w:rPr>
        <w:t xml:space="preserve"> using them just once isn’t enough to be effective at changing your mindset. You need the repetition and to believe the affirmation. </w:t>
      </w:r>
    </w:p>
    <w:p w14:paraId="4FCA8AFA" w14:textId="77777777" w:rsidR="00A24BDB" w:rsidRPr="006632D0" w:rsidRDefault="00A24BDB" w:rsidP="00B34290">
      <w:pPr>
        <w:pStyle w:val="NoSpacing"/>
        <w:rPr>
          <w:rFonts w:ascii="Arial" w:hAnsi="Arial" w:cs="Arial"/>
          <w:sz w:val="24"/>
          <w:szCs w:val="24"/>
        </w:rPr>
      </w:pPr>
    </w:p>
    <w:p w14:paraId="55B368D2" w14:textId="77777777" w:rsidR="005B6E58" w:rsidRPr="006632D0" w:rsidRDefault="005B6E58" w:rsidP="00B34290">
      <w:pPr>
        <w:pStyle w:val="NoSpacing"/>
        <w:rPr>
          <w:rFonts w:ascii="Arial" w:hAnsi="Arial" w:cs="Arial"/>
          <w:b/>
          <w:bCs/>
          <w:sz w:val="24"/>
          <w:szCs w:val="24"/>
        </w:rPr>
      </w:pPr>
    </w:p>
    <w:p w14:paraId="6686FC7E" w14:textId="3CC9D8ED" w:rsidR="00B34290" w:rsidRPr="006632D0" w:rsidRDefault="005B6E58" w:rsidP="00B34290">
      <w:pPr>
        <w:pStyle w:val="NoSpacing"/>
        <w:rPr>
          <w:rFonts w:ascii="Arial" w:hAnsi="Arial" w:cs="Arial"/>
          <w:b/>
          <w:bCs/>
          <w:sz w:val="24"/>
          <w:szCs w:val="24"/>
        </w:rPr>
      </w:pPr>
      <w:r w:rsidRPr="006632D0">
        <w:rPr>
          <w:rFonts w:ascii="Arial" w:hAnsi="Arial" w:cs="Arial"/>
          <w:b/>
          <w:bCs/>
          <w:sz w:val="24"/>
          <w:szCs w:val="24"/>
        </w:rPr>
        <w:t>Important! Challenge Your Negative Thoughts with Positive Ones</w:t>
      </w:r>
    </w:p>
    <w:p w14:paraId="2693C096" w14:textId="0D4FEEB8" w:rsidR="005B6E58" w:rsidRPr="006632D0" w:rsidRDefault="005B6E58" w:rsidP="00B34290">
      <w:pPr>
        <w:pStyle w:val="NoSpacing"/>
        <w:rPr>
          <w:rFonts w:ascii="Arial" w:hAnsi="Arial" w:cs="Arial"/>
          <w:b/>
          <w:bCs/>
          <w:sz w:val="24"/>
          <w:szCs w:val="24"/>
        </w:rPr>
      </w:pPr>
    </w:p>
    <w:p w14:paraId="4E85D379" w14:textId="38D6E001" w:rsidR="005B6E58" w:rsidRPr="006632D0" w:rsidRDefault="00EA65E5" w:rsidP="00B34290">
      <w:pPr>
        <w:pStyle w:val="NoSpacing"/>
        <w:rPr>
          <w:rFonts w:ascii="Arial" w:hAnsi="Arial" w:cs="Arial"/>
          <w:sz w:val="24"/>
          <w:szCs w:val="24"/>
        </w:rPr>
      </w:pPr>
      <w:r w:rsidRPr="006632D0">
        <w:rPr>
          <w:rFonts w:ascii="Arial" w:hAnsi="Arial" w:cs="Arial"/>
          <w:sz w:val="24"/>
          <w:szCs w:val="24"/>
        </w:rPr>
        <w:t>The best way to use affirmations is to challenge your negative thoughts with them.</w:t>
      </w:r>
      <w:r w:rsidR="00A24BDB" w:rsidRPr="006632D0">
        <w:rPr>
          <w:rFonts w:ascii="Arial" w:hAnsi="Arial" w:cs="Arial"/>
          <w:sz w:val="24"/>
          <w:szCs w:val="24"/>
        </w:rPr>
        <w:t xml:space="preserve"> Take any struggle, fear, or concern you have, and find an affirmation that works to challenge it. Maybe you are dealing with low confidence, so you find affirmations that help to boost your confidence and self-esteem. The more you use these affirmations, the better your confidence will be.</w:t>
      </w:r>
    </w:p>
    <w:p w14:paraId="3B038D19" w14:textId="77777777" w:rsidR="005B6E58" w:rsidRPr="006632D0" w:rsidRDefault="005B6E58" w:rsidP="00B34290">
      <w:pPr>
        <w:pStyle w:val="NoSpacing"/>
        <w:rPr>
          <w:rFonts w:ascii="Arial" w:hAnsi="Arial" w:cs="Arial"/>
          <w:sz w:val="24"/>
          <w:szCs w:val="24"/>
        </w:rPr>
      </w:pPr>
    </w:p>
    <w:p w14:paraId="169D1302" w14:textId="22EF0388" w:rsidR="00B34290" w:rsidRPr="006632D0" w:rsidRDefault="00B34290" w:rsidP="00B34290">
      <w:pPr>
        <w:pStyle w:val="NoSpacing"/>
        <w:rPr>
          <w:rFonts w:ascii="Arial" w:hAnsi="Arial" w:cs="Arial"/>
          <w:sz w:val="24"/>
          <w:szCs w:val="24"/>
        </w:rPr>
      </w:pPr>
    </w:p>
    <w:p w14:paraId="46672DAE" w14:textId="0C127BB9" w:rsidR="00B34290" w:rsidRPr="006632D0" w:rsidRDefault="00B34290" w:rsidP="00B34290">
      <w:pPr>
        <w:pStyle w:val="NoSpacing"/>
        <w:rPr>
          <w:rFonts w:ascii="Arial" w:hAnsi="Arial" w:cs="Arial"/>
          <w:sz w:val="24"/>
          <w:szCs w:val="24"/>
        </w:rPr>
      </w:pPr>
      <w:r w:rsidRPr="006632D0">
        <w:rPr>
          <w:rFonts w:ascii="Arial" w:hAnsi="Arial" w:cs="Arial"/>
          <w:sz w:val="24"/>
          <w:szCs w:val="24"/>
        </w:rPr>
        <w:t>[sign off]</w:t>
      </w:r>
    </w:p>
    <w:p w14:paraId="3C211BC2" w14:textId="77777777" w:rsidR="00B34290" w:rsidRPr="006632D0" w:rsidRDefault="00B34290" w:rsidP="00B34290">
      <w:pPr>
        <w:pStyle w:val="NoSpacing"/>
        <w:rPr>
          <w:rFonts w:ascii="Arial" w:hAnsi="Arial" w:cs="Arial"/>
          <w:sz w:val="24"/>
          <w:szCs w:val="24"/>
        </w:rPr>
      </w:pPr>
    </w:p>
    <w:p w14:paraId="10727381" w14:textId="77777777" w:rsidR="00606D67" w:rsidRPr="006632D0" w:rsidRDefault="00606D67" w:rsidP="00B34290">
      <w:pPr>
        <w:pStyle w:val="NoSpacing"/>
        <w:rPr>
          <w:rFonts w:ascii="Arial" w:hAnsi="Arial" w:cs="Arial"/>
          <w:sz w:val="24"/>
          <w:szCs w:val="24"/>
        </w:rPr>
      </w:pPr>
    </w:p>
    <w:sectPr w:rsidR="00606D67" w:rsidRPr="006632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290"/>
    <w:rsid w:val="00031E12"/>
    <w:rsid w:val="000B6522"/>
    <w:rsid w:val="005B6E58"/>
    <w:rsid w:val="00606D67"/>
    <w:rsid w:val="006632D0"/>
    <w:rsid w:val="00A24BDB"/>
    <w:rsid w:val="00B34290"/>
    <w:rsid w:val="00EA65E5"/>
    <w:rsid w:val="00FE3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955C7"/>
  <w15:chartTrackingRefBased/>
  <w15:docId w15:val="{22FAE094-BDB1-4F2D-A412-BED58DA1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42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223</Words>
  <Characters>1276</Characters>
  <Application>Microsoft Office Word</Application>
  <DocSecurity>0</DocSecurity>
  <Lines>10</Lines>
  <Paragraphs>2</Paragraphs>
  <ScaleCrop>false</ScaleCrop>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2021-08-11T17:44:00Z</dcterms:created>
  <dcterms:modified xsi:type="dcterms:W3CDTF">2021-08-12T14:27:00Z</dcterms:modified>
</cp:coreProperties>
</file>